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22B15" w14:textId="77777777" w:rsidR="00550709" w:rsidRDefault="00550709" w:rsidP="00550709">
      <w:pPr>
        <w:pStyle w:val="VCP-Head"/>
      </w:pPr>
      <w:r>
        <w:t>Frühja</w:t>
      </w:r>
      <w:bookmarkStart w:id="0" w:name="_GoBack"/>
      <w:bookmarkEnd w:id="0"/>
      <w:r>
        <w:t>hrsputz</w:t>
      </w:r>
    </w:p>
    <w:p w14:paraId="645B95A0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88102A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Winter ist vorbei, die Vögel zwitschern, die</w:t>
      </w:r>
    </w:p>
    <w:p w14:paraId="06E0EA76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Blumen blühen. Leider hat sich aber auch dieses Jahr wieder viel Unrat im </w:t>
      </w:r>
      <w:proofErr w:type="spellStart"/>
      <w:r>
        <w:rPr>
          <w:rFonts w:ascii="Arial" w:hAnsi="Arial" w:cs="Arial"/>
          <w:sz w:val="24"/>
          <w:szCs w:val="24"/>
        </w:rPr>
        <w:t>Pfadihaus</w:t>
      </w:r>
      <w:proofErr w:type="spellEnd"/>
      <w:r>
        <w:rPr>
          <w:rFonts w:ascii="Arial" w:hAnsi="Arial" w:cs="Arial"/>
          <w:sz w:val="24"/>
          <w:szCs w:val="24"/>
        </w:rPr>
        <w:t xml:space="preserve"> und rund herum</w:t>
      </w:r>
    </w:p>
    <w:p w14:paraId="7D8F641D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angesammelt. Dummerweise hat </w:t>
      </w:r>
      <w:r>
        <w:rPr>
          <w:rFonts w:ascii="Arial" w:hAnsi="Arial" w:cs="Arial"/>
          <w:bCs/>
          <w:sz w:val="24"/>
          <w:szCs w:val="24"/>
        </w:rPr>
        <w:t>unser Haus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keine</w:t>
      </w:r>
    </w:p>
    <w:p w14:paraId="0100B608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Mama die es putzt und pflegt. Deshalb müssen wir</w:t>
      </w:r>
    </w:p>
    <w:p w14:paraId="13541060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selber anpacken... ein wenig aufräumen und</w:t>
      </w:r>
    </w:p>
    <w:p w14:paraId="1B04E096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saubermachen.</w:t>
      </w:r>
    </w:p>
    <w:p w14:paraId="252891D4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6F3E1C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Deshalb kommt </w:t>
      </w:r>
      <w:r>
        <w:rPr>
          <w:rFonts w:ascii="Arial" w:hAnsi="Arial" w:cs="Arial"/>
          <w:b/>
          <w:sz w:val="24"/>
          <w:szCs w:val="24"/>
        </w:rPr>
        <w:t>am 17.05.2014 um 9:00Uhr</w:t>
      </w:r>
      <w:r>
        <w:rPr>
          <w:rFonts w:ascii="Arial" w:hAnsi="Arial" w:cs="Arial"/>
          <w:sz w:val="24"/>
          <w:szCs w:val="24"/>
        </w:rPr>
        <w:t xml:space="preserve"> zum</w:t>
      </w:r>
    </w:p>
    <w:p w14:paraId="66AE69F6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Pfadihaus</w:t>
      </w:r>
      <w:proofErr w:type="spellEnd"/>
      <w:r>
        <w:rPr>
          <w:rFonts w:ascii="Arial" w:hAnsi="Arial" w:cs="Arial"/>
          <w:sz w:val="24"/>
          <w:szCs w:val="24"/>
        </w:rPr>
        <w:t xml:space="preserve">, damit </w:t>
      </w:r>
      <w:r>
        <w:rPr>
          <w:rFonts w:ascii="Arial" w:hAnsi="Arial" w:cs="Arial"/>
          <w:bCs/>
          <w:sz w:val="24"/>
          <w:szCs w:val="24"/>
        </w:rPr>
        <w:t>auch du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angenehme und saubere</w:t>
      </w:r>
    </w:p>
    <w:p w14:paraId="4C23E3E3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Sippenstunden genießen kannst. Natürlich wird auch der Spaß nicht zu kurz kommen.</w:t>
      </w:r>
    </w:p>
    <w:p w14:paraId="17EA51A3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34A8959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Essen und Trinken ist gesorgt. Bitte bringe Kluft und Halstuch mit, wir werden sie brauchen!</w:t>
      </w:r>
    </w:p>
    <w:p w14:paraId="2D83D87A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6147C30" w14:textId="77777777" w:rsidR="00550709" w:rsidRDefault="00550709" w:rsidP="00550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Euer Kommen freuen sich die Hausmeister, das Gartenteam und natürlich das </w:t>
      </w:r>
      <w:proofErr w:type="spellStart"/>
      <w:r>
        <w:rPr>
          <w:rFonts w:ascii="Arial" w:hAnsi="Arial" w:cs="Arial"/>
          <w:sz w:val="24"/>
          <w:szCs w:val="24"/>
        </w:rPr>
        <w:t>Pfadihaus</w:t>
      </w:r>
      <w:proofErr w:type="spellEnd"/>
      <w:r>
        <w:rPr>
          <w:rFonts w:ascii="Arial" w:hAnsi="Arial" w:cs="Arial"/>
          <w:sz w:val="24"/>
          <w:szCs w:val="24"/>
        </w:rPr>
        <w:t xml:space="preserve"> :)</w:t>
      </w:r>
    </w:p>
    <w:p w14:paraId="4AED1C4C" w14:textId="77777777" w:rsidR="000848BF" w:rsidRPr="00031246" w:rsidRDefault="00550709" w:rsidP="00031246">
      <w:r>
        <w:rPr>
          <w:noProof/>
        </w:rPr>
        <w:drawing>
          <wp:anchor distT="0" distB="0" distL="114300" distR="114300" simplePos="0" relativeHeight="251658240" behindDoc="1" locked="0" layoutInCell="1" allowOverlap="1" wp14:anchorId="79776BCD" wp14:editId="756F7FC5">
            <wp:simplePos x="0" y="0"/>
            <wp:positionH relativeFrom="column">
              <wp:posOffset>1512162</wp:posOffset>
            </wp:positionH>
            <wp:positionV relativeFrom="paragraph">
              <wp:posOffset>494030</wp:posOffset>
            </wp:positionV>
            <wp:extent cx="2790825" cy="1858645"/>
            <wp:effectExtent l="0" t="0" r="9525" b="8255"/>
            <wp:wrapTight wrapText="bothSides">
              <wp:wrapPolygon edited="0">
                <wp:start x="0" y="0"/>
                <wp:lineTo x="0" y="21475"/>
                <wp:lineTo x="21526" y="21475"/>
                <wp:lineTo x="21526" y="0"/>
                <wp:lineTo x="0" y="0"/>
              </wp:wrapPolygon>
            </wp:wrapTight>
            <wp:docPr id="1" name="Grafik 1" descr="https://scontent-b-fra.xx.fbcdn.net/hphotos-frc3/t1.0-9/270298_182925208428651_194014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s://scontent-b-fra.xx.fbcdn.net/hphotos-frc3/t1.0-9/270298_182925208428651_1940141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48BF" w:rsidRPr="00031246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35D36" w14:textId="77777777" w:rsidR="00550709" w:rsidRDefault="00550709" w:rsidP="00204D37">
      <w:pPr>
        <w:spacing w:after="0" w:line="240" w:lineRule="auto"/>
      </w:pPr>
      <w:r>
        <w:separator/>
      </w:r>
    </w:p>
  </w:endnote>
  <w:endnote w:type="continuationSeparator" w:id="0">
    <w:p w14:paraId="3743CA09" w14:textId="77777777" w:rsidR="00550709" w:rsidRDefault="00550709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A2C6" w14:textId="77777777" w:rsidR="00550709" w:rsidRDefault="00550709" w:rsidP="00204D37">
      <w:pPr>
        <w:spacing w:after="0" w:line="240" w:lineRule="auto"/>
      </w:pPr>
      <w:r>
        <w:separator/>
      </w:r>
    </w:p>
  </w:footnote>
  <w:footnote w:type="continuationSeparator" w:id="0">
    <w:p w14:paraId="535C492B" w14:textId="77777777" w:rsidR="00550709" w:rsidRDefault="00550709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4FD6B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1B67699" wp14:editId="5FF0A771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09"/>
    <w:rsid w:val="00031246"/>
    <w:rsid w:val="00204D37"/>
    <w:rsid w:val="00550709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E855B7"/>
  <w15:chartTrackingRefBased/>
  <w15:docId w15:val="{0DF2D258-5A1E-441B-A048-AB8396AD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5070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1C547-9415-40C7-9C06-D1D8C6DA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2024-03-14T12:39:00Z</dcterms:created>
  <dcterms:modified xsi:type="dcterms:W3CDTF">2024-03-14T12:40:00Z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